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44" w:rsidRPr="00341070" w:rsidRDefault="00887F44" w:rsidP="00887F44">
      <w:pPr>
        <w:rPr>
          <w:sz w:val="24"/>
          <w:szCs w:val="24"/>
          <w:u w:val="single"/>
        </w:rPr>
      </w:pPr>
      <w:bookmarkStart w:id="0" w:name="_GoBack"/>
      <w:bookmarkEnd w:id="0"/>
      <w:r w:rsidRPr="00565E2E">
        <w:rPr>
          <w:b/>
          <w:sz w:val="28"/>
          <w:szCs w:val="28"/>
          <w:u w:val="single"/>
        </w:rPr>
        <w:t>Angol tagozatra felvételizőknek:</w:t>
      </w:r>
      <w:r>
        <w:rPr>
          <w:sz w:val="24"/>
          <w:szCs w:val="24"/>
          <w:u w:val="single"/>
        </w:rPr>
        <w:t xml:space="preserve"> </w:t>
      </w:r>
      <w:r>
        <w:rPr>
          <w:noProof/>
          <w:lang w:eastAsia="hu-HU"/>
        </w:rPr>
        <w:drawing>
          <wp:inline distT="0" distB="0" distL="0" distR="0" wp14:anchorId="09097554" wp14:editId="4AE6DE53">
            <wp:extent cx="1852796" cy="1028700"/>
            <wp:effectExtent l="0" t="0" r="0" b="0"/>
            <wp:docPr id="16" name="Kép 16" descr="Képtalálat a következ&amp;odblac;re: „exa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éptalálat a következ&amp;odblac;re: „exam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80" cy="10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44" w:rsidRPr="00D039EA" w:rsidRDefault="00887F44" w:rsidP="00887F44">
      <w:pPr>
        <w:rPr>
          <w:b/>
          <w:sz w:val="24"/>
          <w:szCs w:val="24"/>
          <w:u w:val="single"/>
        </w:rPr>
      </w:pPr>
    </w:p>
    <w:p w:rsidR="00887F44" w:rsidRPr="00D039EA" w:rsidRDefault="00887F44" w:rsidP="00887F44">
      <w:pPr>
        <w:rPr>
          <w:b/>
          <w:sz w:val="24"/>
          <w:szCs w:val="24"/>
          <w:u w:val="single"/>
        </w:rPr>
      </w:pPr>
      <w:r w:rsidRPr="00D039EA">
        <w:rPr>
          <w:b/>
          <w:sz w:val="24"/>
          <w:szCs w:val="24"/>
          <w:u w:val="single"/>
        </w:rPr>
        <w:t>Angol nyelvi szóbeli vizsga</w:t>
      </w:r>
    </w:p>
    <w:p w:rsidR="00887F44" w:rsidRPr="00D039EA" w:rsidRDefault="00887F44" w:rsidP="00887F44">
      <w:pPr>
        <w:rPr>
          <w:b/>
          <w:sz w:val="24"/>
          <w:szCs w:val="24"/>
          <w:u w:val="single"/>
        </w:rPr>
      </w:pPr>
    </w:p>
    <w:p w:rsidR="00887F44" w:rsidRPr="007532B6" w:rsidRDefault="00887F44" w:rsidP="00887F44">
      <w:pPr>
        <w:rPr>
          <w:b/>
        </w:rPr>
      </w:pPr>
      <w:r w:rsidRPr="007532B6">
        <w:rPr>
          <w:b/>
        </w:rPr>
        <w:t>A szóbeli vizsga 5 részből áll</w:t>
      </w:r>
      <w:r>
        <w:rPr>
          <w:b/>
        </w:rPr>
        <w:t>, maximum 40 pontot lehet szerezni</w:t>
      </w:r>
      <w:r w:rsidRPr="007532B6">
        <w:rPr>
          <w:b/>
        </w:rPr>
        <w:t xml:space="preserve"> és körülbelül 15 percig tart.</w:t>
      </w:r>
    </w:p>
    <w:p w:rsidR="00887F44" w:rsidRPr="006C305B" w:rsidRDefault="00887F44" w:rsidP="00887F44"/>
    <w:p w:rsidR="00887F44" w:rsidRDefault="00887F44" w:rsidP="00887F44">
      <w:r w:rsidRPr="007532B6">
        <w:rPr>
          <w:b/>
        </w:rPr>
        <w:t>1-2</w:t>
      </w:r>
      <w:r>
        <w:t>.</w:t>
      </w:r>
      <w:r w:rsidRPr="006C305B">
        <w:t xml:space="preserve"> A diák néhány bemelegítő kérdés után </w:t>
      </w:r>
      <w:r>
        <w:t>irányított társalgást folytat a vizsgáztatóval a következő témák valamelyikéről:</w:t>
      </w:r>
    </w:p>
    <w:p w:rsidR="00887F44" w:rsidRPr="008239A5" w:rsidRDefault="00887F44" w:rsidP="00887F44">
      <w:r w:rsidRPr="008239A5">
        <w:tab/>
        <w:t>Család, otthon, barátok, ünnepek, iskola, napirend, időjárás, állatok, egészség – betegség, vásárlás, sport és szabadidő.</w:t>
      </w:r>
    </w:p>
    <w:p w:rsidR="00887F44" w:rsidRDefault="00887F44" w:rsidP="00887F44">
      <w:r>
        <w:t>Az első két feladat részre 17 pont adható.</w:t>
      </w:r>
    </w:p>
    <w:p w:rsidR="00887F44" w:rsidRDefault="00887F44" w:rsidP="00887F44"/>
    <w:p w:rsidR="00887F44" w:rsidRDefault="00887F44" w:rsidP="00887F44">
      <w:r w:rsidRPr="007532B6">
        <w:rPr>
          <w:b/>
        </w:rPr>
        <w:t>3</w:t>
      </w:r>
      <w:r>
        <w:t>. A szóbeli következő részében a vizsgázó nyelvi kreativitását mutathatja meg, az alapszókincs különböző szófajú szavaival kell állító, kérdő vagy tagadó mondatot alkosson.</w:t>
      </w:r>
    </w:p>
    <w:p w:rsidR="00887F44" w:rsidRDefault="00887F44" w:rsidP="00887F44">
      <w:r>
        <w:t>A feladatra 3 pont adható.</w:t>
      </w:r>
    </w:p>
    <w:p w:rsidR="00887F44" w:rsidRDefault="00887F44" w:rsidP="00887F44"/>
    <w:p w:rsidR="00887F44" w:rsidRDefault="00887F44" w:rsidP="00887F44">
      <w:r w:rsidRPr="007532B6">
        <w:rPr>
          <w:b/>
        </w:rPr>
        <w:t>4</w:t>
      </w:r>
      <w:r>
        <w:t>. A vizsga egy szituációs feladattal folytatódik, amelyben a vizsgázó megadott szempontok, illetve információk alapján párbeszédet folytat a vizsgáztatóval.</w:t>
      </w:r>
    </w:p>
    <w:p w:rsidR="00887F44" w:rsidRDefault="00887F44" w:rsidP="00887F44">
      <w:r>
        <w:t>A feladatra 10 pont adható.</w:t>
      </w:r>
    </w:p>
    <w:p w:rsidR="00887F44" w:rsidRDefault="00887F44" w:rsidP="00887F44"/>
    <w:p w:rsidR="00887F44" w:rsidRDefault="00887F44" w:rsidP="00887F44">
      <w:r w:rsidRPr="007532B6">
        <w:rPr>
          <w:b/>
        </w:rPr>
        <w:t>5</w:t>
      </w:r>
      <w:r>
        <w:t>. A vizsga képleírással zárul. Ebben a vizsgarészben a nyelvi kreativitást és a koherens szöveg alkotói képességet értékeljük.</w:t>
      </w:r>
    </w:p>
    <w:p w:rsidR="00887F44" w:rsidRDefault="00887F44" w:rsidP="00887F44">
      <w:r>
        <w:t>A feladatra 10 pont adható.</w:t>
      </w:r>
    </w:p>
    <w:p w:rsidR="00887F44" w:rsidRDefault="00887F44" w:rsidP="00887F44"/>
    <w:p w:rsidR="00887F44" w:rsidRDefault="00887F44" w:rsidP="00887F44">
      <w:r>
        <w:t>A szóbeli vizsga nyelve az angol.</w:t>
      </w:r>
    </w:p>
    <w:p w:rsidR="00887F44" w:rsidRDefault="00887F44" w:rsidP="00887F44"/>
    <w:p w:rsidR="00D706AC" w:rsidRDefault="00887F44" w:rsidP="00887F44">
      <w:pPr>
        <w:jc w:val="both"/>
      </w:pPr>
      <w:r>
        <w:t>A ZOOM IN EGA versenyünk első három helyezettje, 80% fölött, automatikusan megkapja a maximum angol nyelvi pontszámot a februári angol tagozatos szóbeli felvételire. A 4-10. helyezettek, 65% fölött, plusz 5 pontot kapnak ugyanezen a szóbeli felvételi elbeszélgetésen.</w:t>
      </w:r>
    </w:p>
    <w:sectPr w:rsidR="00D706AC" w:rsidSect="00BB7B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0"/>
    <w:rsid w:val="00565E2E"/>
    <w:rsid w:val="00887F44"/>
    <w:rsid w:val="00BB7BF6"/>
    <w:rsid w:val="00D706AC"/>
    <w:rsid w:val="00E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C8D5-0E0D-4DD5-9242-8F9DA3AA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F44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Veizer Valéria</cp:lastModifiedBy>
  <cp:revision>3</cp:revision>
  <dcterms:created xsi:type="dcterms:W3CDTF">2017-11-06T20:42:00Z</dcterms:created>
  <dcterms:modified xsi:type="dcterms:W3CDTF">2017-11-06T20:47:00Z</dcterms:modified>
</cp:coreProperties>
</file>